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e9da769c3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f231a3a3b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Holston,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d91a40d614241" /><Relationship Type="http://schemas.openxmlformats.org/officeDocument/2006/relationships/numbering" Target="/word/numbering.xml" Id="Rdb6eca5b97f64ef7" /><Relationship Type="http://schemas.openxmlformats.org/officeDocument/2006/relationships/settings" Target="/word/settings.xml" Id="R54da87304e1a483e" /><Relationship Type="http://schemas.openxmlformats.org/officeDocument/2006/relationships/image" Target="/word/media/b71323a0-bb4c-4c9f-8305-a7974c495dfb.png" Id="Rb9ef231a3a3b4c78" /></Relationships>
</file>