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93425fbe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dba2506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Hope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69a0b6668482a" /><Relationship Type="http://schemas.openxmlformats.org/officeDocument/2006/relationships/numbering" Target="/word/numbering.xml" Id="Rffd0c06ae74b481c" /><Relationship Type="http://schemas.openxmlformats.org/officeDocument/2006/relationships/settings" Target="/word/settings.xml" Id="Rcb2bfcf8fe29457d" /><Relationship Type="http://schemas.openxmlformats.org/officeDocument/2006/relationships/image" Target="/word/media/b5bf9f8e-7fef-443f-ab77-c7fb6e561777.png" Id="Rfd4edba2506b4f9b" /></Relationships>
</file>