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b9b728f6d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1bec0026c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Kingstown,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5bb315a1c40b2" /><Relationship Type="http://schemas.openxmlformats.org/officeDocument/2006/relationships/numbering" Target="/word/numbering.xml" Id="R04ec393306e54a9c" /><Relationship Type="http://schemas.openxmlformats.org/officeDocument/2006/relationships/settings" Target="/word/settings.xml" Id="R96560445703e4304" /><Relationship Type="http://schemas.openxmlformats.org/officeDocument/2006/relationships/image" Target="/word/media/5f088b5a-0b0f-49e8-ba25-965b421f8ba2.png" Id="R1511bec0026c4c63" /></Relationships>
</file>