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5e29028bf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d7a46270d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9e97f6aa44422" /><Relationship Type="http://schemas.openxmlformats.org/officeDocument/2006/relationships/numbering" Target="/word/numbering.xml" Id="Rffcec2739c5b4aaa" /><Relationship Type="http://schemas.openxmlformats.org/officeDocument/2006/relationships/settings" Target="/word/settings.xml" Id="Rdf8b6eb3f6614aeb" /><Relationship Type="http://schemas.openxmlformats.org/officeDocument/2006/relationships/image" Target="/word/media/a6cd98d1-7a8c-4de7-9773-a4288e172c04.png" Id="Ra85d7a46270d4d5b" /></Relationships>
</file>