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6bffb5aad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4d4e741f1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Lawndale,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b9a6e491b448a" /><Relationship Type="http://schemas.openxmlformats.org/officeDocument/2006/relationships/numbering" Target="/word/numbering.xml" Id="R7b71df26ef36452b" /><Relationship Type="http://schemas.openxmlformats.org/officeDocument/2006/relationships/settings" Target="/word/settings.xml" Id="R2466d37e37684db3" /><Relationship Type="http://schemas.openxmlformats.org/officeDocument/2006/relationships/image" Target="/word/media/38a719ae-df70-40ca-9dde-965078441f8b.png" Id="R93c4d4e741f14879" /></Relationships>
</file>