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e4d691b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964f109e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Lilbourn,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6a850d654c32" /><Relationship Type="http://schemas.openxmlformats.org/officeDocument/2006/relationships/numbering" Target="/word/numbering.xml" Id="Rd483d92e854f47e4" /><Relationship Type="http://schemas.openxmlformats.org/officeDocument/2006/relationships/settings" Target="/word/settings.xml" Id="Rbd2fff28824f4ebc" /><Relationship Type="http://schemas.openxmlformats.org/officeDocument/2006/relationships/image" Target="/word/media/60ef1b59-744a-4745-9f03-f6099043c3ec.png" Id="Rd3f964f109eb464a" /></Relationships>
</file>