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4ce7f976f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d3626b385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Nassau,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a9b885df2444b" /><Relationship Type="http://schemas.openxmlformats.org/officeDocument/2006/relationships/numbering" Target="/word/numbering.xml" Id="R7ef00eef92d14789" /><Relationship Type="http://schemas.openxmlformats.org/officeDocument/2006/relationships/settings" Target="/word/settings.xml" Id="Rf210f4d021b54454" /><Relationship Type="http://schemas.openxmlformats.org/officeDocument/2006/relationships/image" Target="/word/media/3782ac26-cfe6-4e5b-bd85-a0023af91a0d.png" Id="R843d3626b3854f53" /></Relationships>
</file>