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e5a183ae8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cd3d8fda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Norway,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62423594e4177" /><Relationship Type="http://schemas.openxmlformats.org/officeDocument/2006/relationships/numbering" Target="/word/numbering.xml" Id="R792f6d8c987b4b8d" /><Relationship Type="http://schemas.openxmlformats.org/officeDocument/2006/relationships/settings" Target="/word/settings.xml" Id="Rae0cefd777bc4b2f" /><Relationship Type="http://schemas.openxmlformats.org/officeDocument/2006/relationships/image" Target="/word/media/f7484fe6-e78f-4dc8-994f-ee93e5386f2e.png" Id="R96acd3d8fda74a9f" /></Relationships>
</file>