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51571a6c4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e4ac4d45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Orange,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920b6130340e4" /><Relationship Type="http://schemas.openxmlformats.org/officeDocument/2006/relationships/numbering" Target="/word/numbering.xml" Id="R867a85091e36408e" /><Relationship Type="http://schemas.openxmlformats.org/officeDocument/2006/relationships/settings" Target="/word/settings.xml" Id="Rc09e2a5f491344ff" /><Relationship Type="http://schemas.openxmlformats.org/officeDocument/2006/relationships/image" Target="/word/media/74bca2da-bc0a-4438-b4f4-b21bd8841970.png" Id="R13ce4ac4d4594a77" /></Relationships>
</file>