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1fca649c854a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d4359c7191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River Corner,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19f56be48482a" /><Relationship Type="http://schemas.openxmlformats.org/officeDocument/2006/relationships/numbering" Target="/word/numbering.xml" Id="R138cfa0bccfe4460" /><Relationship Type="http://schemas.openxmlformats.org/officeDocument/2006/relationships/settings" Target="/word/settings.xml" Id="R17f8c13d25aa4aae" /><Relationship Type="http://schemas.openxmlformats.org/officeDocument/2006/relationships/image" Target="/word/media/39894868-4e5e-4076-9ecb-9b13d18f142d.png" Id="R52d4359c71914e8e" /></Relationships>
</file>