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174ff5940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9fe2f1ad1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River Country Club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ab814758f4c2e" /><Relationship Type="http://schemas.openxmlformats.org/officeDocument/2006/relationships/numbering" Target="/word/numbering.xml" Id="R6e4f66b565e841f0" /><Relationship Type="http://schemas.openxmlformats.org/officeDocument/2006/relationships/settings" Target="/word/settings.xml" Id="Rfb022154dcab465a" /><Relationship Type="http://schemas.openxmlformats.org/officeDocument/2006/relationships/image" Target="/word/media/99486234-7b1c-45f9-b260-1c1bf5dc68f9.png" Id="Rc799fe2f1ad14fb1" /></Relationships>
</file>