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863e4fdbb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23df385a0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Riverfront,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fd5d547f94648" /><Relationship Type="http://schemas.openxmlformats.org/officeDocument/2006/relationships/numbering" Target="/word/numbering.xml" Id="R81f840c044d94950" /><Relationship Type="http://schemas.openxmlformats.org/officeDocument/2006/relationships/settings" Target="/word/settings.xml" Id="Ree67893d6e204827" /><Relationship Type="http://schemas.openxmlformats.org/officeDocument/2006/relationships/image" Target="/word/media/ab3713c9-312d-487a-86fe-6595e22fd01a.png" Id="Rf5323df385a044f3" /></Relationships>
</file>