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6c452933b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e86f2ba2b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Rutland,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ccddcb7a44276" /><Relationship Type="http://schemas.openxmlformats.org/officeDocument/2006/relationships/numbering" Target="/word/numbering.xml" Id="R1a5120f51c8d4267" /><Relationship Type="http://schemas.openxmlformats.org/officeDocument/2006/relationships/settings" Target="/word/settings.xml" Id="R071b73c036384e5b" /><Relationship Type="http://schemas.openxmlformats.org/officeDocument/2006/relationships/image" Target="/word/media/d97bcfae-84c2-47b8-be6c-d10fa44c0a0c.png" Id="R81fe86f2ba2b4f56" /></Relationships>
</file>