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422ba809c74d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982ac6e56d45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Scarborough,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31291128dd4bc6" /><Relationship Type="http://schemas.openxmlformats.org/officeDocument/2006/relationships/numbering" Target="/word/numbering.xml" Id="Re5f1fab05c9b4788" /><Relationship Type="http://schemas.openxmlformats.org/officeDocument/2006/relationships/settings" Target="/word/settings.xml" Id="Rabdc478cc1e14ecf" /><Relationship Type="http://schemas.openxmlformats.org/officeDocument/2006/relationships/image" Target="/word/media/63e9b0a9-ac2e-4a09-8ccc-a2ad2531f06c.png" Id="R51982ac6e56d45ba" /></Relationships>
</file>