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fab950249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90a492966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Searsmont,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1009186e44a47" /><Relationship Type="http://schemas.openxmlformats.org/officeDocument/2006/relationships/numbering" Target="/word/numbering.xml" Id="R31a60291439e4440" /><Relationship Type="http://schemas.openxmlformats.org/officeDocument/2006/relationships/settings" Target="/word/settings.xml" Id="Rc60c55a334054f60" /><Relationship Type="http://schemas.openxmlformats.org/officeDocument/2006/relationships/image" Target="/word/media/4d5b3c75-b9e4-4c36-8a78-e4967c0a673c.png" Id="R04d90a49296646be" /></Relationships>
</file>