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3168a1a76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2d1baa27d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Shirley,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088063e1e4092" /><Relationship Type="http://schemas.openxmlformats.org/officeDocument/2006/relationships/numbering" Target="/word/numbering.xml" Id="R353cdf2f8a6f4492" /><Relationship Type="http://schemas.openxmlformats.org/officeDocument/2006/relationships/settings" Target="/word/settings.xml" Id="Ra9292f19ba1a4fb1" /><Relationship Type="http://schemas.openxmlformats.org/officeDocument/2006/relationships/image" Target="/word/media/cf34cc9c-c877-4a2a-b613-b1ff9a2f2466.png" Id="R15b2d1baa27d4a4e" /></Relationships>
</file>