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40ea87983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b21e88657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Shoreline,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473204ce44c15" /><Relationship Type="http://schemas.openxmlformats.org/officeDocument/2006/relationships/numbering" Target="/word/numbering.xml" Id="R70ba98fef8c14c87" /><Relationship Type="http://schemas.openxmlformats.org/officeDocument/2006/relationships/settings" Target="/word/settings.xml" Id="R0efdf802fa874b7e" /><Relationship Type="http://schemas.openxmlformats.org/officeDocument/2006/relationships/image" Target="/word/media/459a02e2-d87c-411a-8821-92a732b72e26.png" Id="Re2eb21e886574436" /></Relationships>
</file>