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4279a7cbe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c7b489e32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Shores Addition,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6337eb4674645" /><Relationship Type="http://schemas.openxmlformats.org/officeDocument/2006/relationships/numbering" Target="/word/numbering.xml" Id="R19cfd2a6db00479b" /><Relationship Type="http://schemas.openxmlformats.org/officeDocument/2006/relationships/settings" Target="/word/settings.xml" Id="R9d004dec8c4a4fca" /><Relationship Type="http://schemas.openxmlformats.org/officeDocument/2006/relationships/image" Target="/word/media/c7c9b379-fbc7-442e-9f6e-34ef79ff819d.png" Id="R474c7b489e324b9f" /></Relationships>
</file>