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58340f70c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3412627d9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Sudbury,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31d1affde4c00" /><Relationship Type="http://schemas.openxmlformats.org/officeDocument/2006/relationships/numbering" Target="/word/numbering.xml" Id="R0b0881cd61b1426c" /><Relationship Type="http://schemas.openxmlformats.org/officeDocument/2006/relationships/settings" Target="/word/settings.xml" Id="R703a45cc023240ce" /><Relationship Type="http://schemas.openxmlformats.org/officeDocument/2006/relationships/image" Target="/word/media/fcccb249-ee50-4b58-a58f-c7c3ed99df4c.png" Id="Rb273412627d9484c" /></Relationships>
</file>