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1cbd361ec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1fabc0534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Tazewell,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91149d0174f81" /><Relationship Type="http://schemas.openxmlformats.org/officeDocument/2006/relationships/numbering" Target="/word/numbering.xml" Id="R8706a3a7e3244c8b" /><Relationship Type="http://schemas.openxmlformats.org/officeDocument/2006/relationships/settings" Target="/word/settings.xml" Id="Re50a6c42c0634340" /><Relationship Type="http://schemas.openxmlformats.org/officeDocument/2006/relationships/image" Target="/word/media/2a6d9557-0fa1-4d11-9ac7-ddf5d5df1178.png" Id="R92f1fabc05344edd" /></Relationships>
</file>