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9af403089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78f3208c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Tunbridge,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b0b99d9924757" /><Relationship Type="http://schemas.openxmlformats.org/officeDocument/2006/relationships/numbering" Target="/word/numbering.xml" Id="R8424c544bdac4342" /><Relationship Type="http://schemas.openxmlformats.org/officeDocument/2006/relationships/settings" Target="/word/settings.xml" Id="R8f1831ce087242b1" /><Relationship Type="http://schemas.openxmlformats.org/officeDocument/2006/relationships/image" Target="/word/media/94fe8449-026d-4b5c-8ebb-a3383f4f6017.png" Id="Rb55078f3208c42af" /></Relationships>
</file>