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529c46f90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d411358ab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Northbrook,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9a6269abe4b05" /><Relationship Type="http://schemas.openxmlformats.org/officeDocument/2006/relationships/numbering" Target="/word/numbering.xml" Id="Ra973c0ec47494686" /><Relationship Type="http://schemas.openxmlformats.org/officeDocument/2006/relationships/settings" Target="/word/settings.xml" Id="R2c5556549ecd44f4" /><Relationship Type="http://schemas.openxmlformats.org/officeDocument/2006/relationships/image" Target="/word/media/28f2d84b-3751-4364-9f7d-c24d91bbf33d.png" Id="R4fbd411358ab4433" /></Relationships>
</file>