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775296141b4d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ccb8af850a4f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Northwood Village,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7a956e082d4351" /><Relationship Type="http://schemas.openxmlformats.org/officeDocument/2006/relationships/numbering" Target="/word/numbering.xml" Id="Rbe0cc8ce71fd4bd6" /><Relationship Type="http://schemas.openxmlformats.org/officeDocument/2006/relationships/settings" Target="/word/settings.xml" Id="Rd20b36fea7c24b68" /><Relationship Type="http://schemas.openxmlformats.org/officeDocument/2006/relationships/image" Target="/word/media/9c06b837-7586-4fbf-9ec8-52c5f07c1e2b.png" Id="Rccccb8af850a4f1d" /></Relationships>
</file>