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b932ddd3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c842e902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Norwegian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d22e157c467c" /><Relationship Type="http://schemas.openxmlformats.org/officeDocument/2006/relationships/numbering" Target="/word/numbering.xml" Id="R36a30328edab4ef7" /><Relationship Type="http://schemas.openxmlformats.org/officeDocument/2006/relationships/settings" Target="/word/settings.xml" Id="R8ba9f02540104d1a" /><Relationship Type="http://schemas.openxmlformats.org/officeDocument/2006/relationships/image" Target="/word/media/12e53d02-fb31-4c2a-937f-1cf6b4475e0f.png" Id="Rdcec842e90254e32" /></Relationships>
</file>