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37477c633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8a4e7c84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Nourses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5df1daed4b8d" /><Relationship Type="http://schemas.openxmlformats.org/officeDocument/2006/relationships/numbering" Target="/word/numbering.xml" Id="R6b0cc24a3dca452a" /><Relationship Type="http://schemas.openxmlformats.org/officeDocument/2006/relationships/settings" Target="/word/settings.xml" Id="R85e1466a8ea545f0" /><Relationship Type="http://schemas.openxmlformats.org/officeDocument/2006/relationships/image" Target="/word/media/eff644ae-21d8-4d3b-9e79-16ae9d687b1d.png" Id="Rb488a4e7c84f4af7" /></Relationships>
</file>