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2d203b7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0ec2c9f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Noxall,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2c874c334480b" /><Relationship Type="http://schemas.openxmlformats.org/officeDocument/2006/relationships/numbering" Target="/word/numbering.xml" Id="R15c76c6a5de54152" /><Relationship Type="http://schemas.openxmlformats.org/officeDocument/2006/relationships/settings" Target="/word/settings.xml" Id="R51f5ca9e72ca4fdb" /><Relationship Type="http://schemas.openxmlformats.org/officeDocument/2006/relationships/image" Target="/word/media/fabdc45d-4345-4c4e-bce9-2970cb4f5cc6.png" Id="R6e650ec2c9f44265" /></Relationships>
</file>