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1e89b9723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e0bf263e7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Nubieber,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3bd5a1258478c" /><Relationship Type="http://schemas.openxmlformats.org/officeDocument/2006/relationships/numbering" Target="/word/numbering.xml" Id="Radce1e8cf9aa419c" /><Relationship Type="http://schemas.openxmlformats.org/officeDocument/2006/relationships/settings" Target="/word/settings.xml" Id="Rbda116ea24bd4d74" /><Relationship Type="http://schemas.openxmlformats.org/officeDocument/2006/relationships/image" Target="/word/media/fac444bb-0f07-42ec-95ef-00c26247b98f.png" Id="R8eee0bf263e74457" /></Relationships>
</file>