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6b54f4c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994f12ab4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3071d2c6f46a1" /><Relationship Type="http://schemas.openxmlformats.org/officeDocument/2006/relationships/numbering" Target="/word/numbering.xml" Id="Rbd8cb9dfcf8647c4" /><Relationship Type="http://schemas.openxmlformats.org/officeDocument/2006/relationships/settings" Target="/word/settings.xml" Id="R43084b82e48f4521" /><Relationship Type="http://schemas.openxmlformats.org/officeDocument/2006/relationships/image" Target="/word/media/d503437a-38a8-47e9-b7ab-f31611c2c6f7.png" Id="R591994f12ab44c26" /></Relationships>
</file>