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7cc0423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5b5324eba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c110c0614edb" /><Relationship Type="http://schemas.openxmlformats.org/officeDocument/2006/relationships/numbering" Target="/word/numbering.xml" Id="R4e52cb7d43fc4569" /><Relationship Type="http://schemas.openxmlformats.org/officeDocument/2006/relationships/settings" Target="/word/settings.xml" Id="Rbbda722699d24cf3" /><Relationship Type="http://schemas.openxmlformats.org/officeDocument/2006/relationships/image" Target="/word/media/1564dddf-ad2c-497c-93a2-67df07a58f41.png" Id="Rcf45b5324eba42b8" /></Relationships>
</file>