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564ecda4a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3c7abc2af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Lane,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dc45f6469449a" /><Relationship Type="http://schemas.openxmlformats.org/officeDocument/2006/relationships/numbering" Target="/word/numbering.xml" Id="R473d954a0d0f4f24" /><Relationship Type="http://schemas.openxmlformats.org/officeDocument/2006/relationships/settings" Target="/word/settings.xml" Id="R02d2f75fd1cf48ac" /><Relationship Type="http://schemas.openxmlformats.org/officeDocument/2006/relationships/image" Target="/word/media/4713bf24-7a13-4c79-b137-0cde6f98fa71.png" Id="R8033c7abc2af44ba" /></Relationships>
</file>