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a087b1aaf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5b5aa4077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30393f8394084" /><Relationship Type="http://schemas.openxmlformats.org/officeDocument/2006/relationships/numbering" Target="/word/numbering.xml" Id="R3a4ac068a9374b9f" /><Relationship Type="http://schemas.openxmlformats.org/officeDocument/2006/relationships/settings" Target="/word/settings.xml" Id="R5c4db511b28b4a36" /><Relationship Type="http://schemas.openxmlformats.org/officeDocument/2006/relationships/image" Target="/word/media/ec90cb22-21f6-4077-80d6-a46f99dadb8f.png" Id="R9135b5aa40774214" /></Relationships>
</file>