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8d2adf474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7856d24d8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Run,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dd50bcf024995" /><Relationship Type="http://schemas.openxmlformats.org/officeDocument/2006/relationships/numbering" Target="/word/numbering.xml" Id="Recb5cd70824a4eac" /><Relationship Type="http://schemas.openxmlformats.org/officeDocument/2006/relationships/settings" Target="/word/settings.xml" Id="Ra01aa69d195e4132" /><Relationship Type="http://schemas.openxmlformats.org/officeDocument/2006/relationships/image" Target="/word/media/8a84a624-de48-4bd2-aee6-3d756dc128de.png" Id="R7647856d24d84046" /></Relationships>
</file>