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65af4fca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846914f83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Shadows,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a152e45c8485f" /><Relationship Type="http://schemas.openxmlformats.org/officeDocument/2006/relationships/numbering" Target="/word/numbering.xml" Id="R7e8a713453834698" /><Relationship Type="http://schemas.openxmlformats.org/officeDocument/2006/relationships/settings" Target="/word/settings.xml" Id="R6f1c60abc33a4d59" /><Relationship Type="http://schemas.openxmlformats.org/officeDocument/2006/relationships/image" Target="/word/media/1d23b536-f4c1-4041-953e-d8c285172136.png" Id="R789846914f834b00" /></Relationships>
</file>