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34af4cbc7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4bf9f03ea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fd9bfe2194bbe" /><Relationship Type="http://schemas.openxmlformats.org/officeDocument/2006/relationships/numbering" Target="/word/numbering.xml" Id="Ra85f68530546453d" /><Relationship Type="http://schemas.openxmlformats.org/officeDocument/2006/relationships/settings" Target="/word/settings.xml" Id="R7df0932a1e9f41b7" /><Relationship Type="http://schemas.openxmlformats.org/officeDocument/2006/relationships/image" Target="/word/media/b0dd21d1-da8d-4db5-8fe9-4eedd20a5423.png" Id="Rcb14bf9f03ea4acc" /></Relationships>
</file>