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dbb123e3a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d02e70c08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Oakengate,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16c0c67034d3c" /><Relationship Type="http://schemas.openxmlformats.org/officeDocument/2006/relationships/numbering" Target="/word/numbering.xml" Id="R111b5805c6564ba6" /><Relationship Type="http://schemas.openxmlformats.org/officeDocument/2006/relationships/settings" Target="/word/settings.xml" Id="Redef203d6acb4941" /><Relationship Type="http://schemas.openxmlformats.org/officeDocument/2006/relationships/image" Target="/word/media/6c12961e-e470-46d1-879a-7860b605230c.png" Id="R5f9d02e70c084a66" /></Relationships>
</file>