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a0f783946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3f2327b0b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Oakhaven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d70be82e44f4c" /><Relationship Type="http://schemas.openxmlformats.org/officeDocument/2006/relationships/numbering" Target="/word/numbering.xml" Id="R337894a49ac94606" /><Relationship Type="http://schemas.openxmlformats.org/officeDocument/2006/relationships/settings" Target="/word/settings.xml" Id="Re7fa42c5df324cb9" /><Relationship Type="http://schemas.openxmlformats.org/officeDocument/2006/relationships/image" Target="/word/media/813b7e19-5abb-49fa-a4c2-d014916ad5ac.png" Id="R8ff3f2327b0b48b3" /></Relationships>
</file>