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8d1d31f5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575c667e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8299c2a24bda" /><Relationship Type="http://schemas.openxmlformats.org/officeDocument/2006/relationships/numbering" Target="/word/numbering.xml" Id="R5f3fc9508c2e48e6" /><Relationship Type="http://schemas.openxmlformats.org/officeDocument/2006/relationships/settings" Target="/word/settings.xml" Id="Rf0c4adc5c4e649cc" /><Relationship Type="http://schemas.openxmlformats.org/officeDocument/2006/relationships/image" Target="/word/media/6dc8fa3d-d7ad-4821-be37-90f24adc5851.png" Id="R911575c667e847e3" /></Relationships>
</file>