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c32cfdba3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1c12812a7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Oakmont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c5ec6057a4e59" /><Relationship Type="http://schemas.openxmlformats.org/officeDocument/2006/relationships/numbering" Target="/word/numbering.xml" Id="R461b302180934592" /><Relationship Type="http://schemas.openxmlformats.org/officeDocument/2006/relationships/settings" Target="/word/settings.xml" Id="R6c1445a4f45d4c5c" /><Relationship Type="http://schemas.openxmlformats.org/officeDocument/2006/relationships/image" Target="/word/media/eebdfae5-2ecf-465a-afc0-d459af1e4196.png" Id="Rea91c12812a741cc" /></Relationships>
</file>