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e39638c89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070cf60b4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Oakryn,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feaad6644415d" /><Relationship Type="http://schemas.openxmlformats.org/officeDocument/2006/relationships/numbering" Target="/word/numbering.xml" Id="R7efb7cbc1fa14e7f" /><Relationship Type="http://schemas.openxmlformats.org/officeDocument/2006/relationships/settings" Target="/word/settings.xml" Id="R572e0ddb36784a79" /><Relationship Type="http://schemas.openxmlformats.org/officeDocument/2006/relationships/image" Target="/word/media/16c37353-c7ae-46ca-b226-2f2405dc7eb1.png" Id="R628070cf60b44b08" /></Relationships>
</file>