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eb0ed7afc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f9cfa9ba5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Oasis,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ce9a29e0f4415" /><Relationship Type="http://schemas.openxmlformats.org/officeDocument/2006/relationships/numbering" Target="/word/numbering.xml" Id="Rc33e6c7b22ef4d43" /><Relationship Type="http://schemas.openxmlformats.org/officeDocument/2006/relationships/settings" Target="/word/settings.xml" Id="R7dc527ca5e9d45ff" /><Relationship Type="http://schemas.openxmlformats.org/officeDocument/2006/relationships/image" Target="/word/media/1c1f25e3-0be6-4565-a32d-aed2067cb075.png" Id="R1b0f9cfa9ba548c7" /></Relationships>
</file>