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e1dd3576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1cb242ca1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fbd4de78f4d0d" /><Relationship Type="http://schemas.openxmlformats.org/officeDocument/2006/relationships/numbering" Target="/word/numbering.xml" Id="R69567f3168f2403b" /><Relationship Type="http://schemas.openxmlformats.org/officeDocument/2006/relationships/settings" Target="/word/settings.xml" Id="R9f962699686b4601" /><Relationship Type="http://schemas.openxmlformats.org/officeDocument/2006/relationships/image" Target="/word/media/7ab3e2c8-ca49-4447-9bdb-6c0ddd2949ef.png" Id="Rae41cb242ca142f3" /></Relationships>
</file>