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41c169e63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63a11862a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Obin,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b9637947f147bc" /><Relationship Type="http://schemas.openxmlformats.org/officeDocument/2006/relationships/numbering" Target="/word/numbering.xml" Id="R11f73a6b03c5488b" /><Relationship Type="http://schemas.openxmlformats.org/officeDocument/2006/relationships/settings" Target="/word/settings.xml" Id="R13e43137aa544d7f" /><Relationship Type="http://schemas.openxmlformats.org/officeDocument/2006/relationships/image" Target="/word/media/d62b982f-409c-44a0-ba56-e632d6699e25.png" Id="R96763a11862a405b" /></Relationships>
</file>