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4d1486f1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d1ac110e6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Obregon,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dc5ba6fea4434" /><Relationship Type="http://schemas.openxmlformats.org/officeDocument/2006/relationships/numbering" Target="/word/numbering.xml" Id="R919159d4674741c6" /><Relationship Type="http://schemas.openxmlformats.org/officeDocument/2006/relationships/settings" Target="/word/settings.xml" Id="R3ab792e7453f4a34" /><Relationship Type="http://schemas.openxmlformats.org/officeDocument/2006/relationships/image" Target="/word/media/4e4bf564-f7e4-48f8-b0f1-9834daae245f.png" Id="R776d1ac110e64c5b" /></Relationships>
</file>