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24fcf805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e058ddc8c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O'Briens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a36579c24025" /><Relationship Type="http://schemas.openxmlformats.org/officeDocument/2006/relationships/numbering" Target="/word/numbering.xml" Id="Rbf1fff9903324019" /><Relationship Type="http://schemas.openxmlformats.org/officeDocument/2006/relationships/settings" Target="/word/settings.xml" Id="R6bec47f8edbd4faa" /><Relationship Type="http://schemas.openxmlformats.org/officeDocument/2006/relationships/image" Target="/word/media/eb24582d-1e7c-4aba-9076-62fc742a4bfa.png" Id="R582e058ddc8c4474" /></Relationships>
</file>