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7a39ef8f2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614bd613c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Ocate,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5b9f2da774c3a" /><Relationship Type="http://schemas.openxmlformats.org/officeDocument/2006/relationships/numbering" Target="/word/numbering.xml" Id="R41bb088a64d0473d" /><Relationship Type="http://schemas.openxmlformats.org/officeDocument/2006/relationships/settings" Target="/word/settings.xml" Id="Ra54754f1a1374475" /><Relationship Type="http://schemas.openxmlformats.org/officeDocument/2006/relationships/image" Target="/word/media/f467a83b-5dc2-4f67-8eff-53385d452532.png" Id="R050614bd613c4965" /></Relationships>
</file>