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26efaaa65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0ac5ce518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Occupacia,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a3b3aac374d9e" /><Relationship Type="http://schemas.openxmlformats.org/officeDocument/2006/relationships/numbering" Target="/word/numbering.xml" Id="R05cc3619e96b4781" /><Relationship Type="http://schemas.openxmlformats.org/officeDocument/2006/relationships/settings" Target="/word/settings.xml" Id="R6d6a19c41a2745eb" /><Relationship Type="http://schemas.openxmlformats.org/officeDocument/2006/relationships/image" Target="/word/media/cf42a3c4-a619-42d1-9cf9-36062da745c1.png" Id="R9860ac5ce5184a67" /></Relationships>
</file>