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8c0969e28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09c47a8e0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Oceanville,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6cd0aa8684de4" /><Relationship Type="http://schemas.openxmlformats.org/officeDocument/2006/relationships/numbering" Target="/word/numbering.xml" Id="R328d8c698f894883" /><Relationship Type="http://schemas.openxmlformats.org/officeDocument/2006/relationships/settings" Target="/word/settings.xml" Id="R6c9719091ee6417a" /><Relationship Type="http://schemas.openxmlformats.org/officeDocument/2006/relationships/image" Target="/word/media/8b5b6ecc-ed4c-4cbf-986a-318a600a6d0f.png" Id="Rf4a09c47a8e04f24" /></Relationships>
</file>