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02f48b3edf48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d1470ad5de41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Ochelata,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91c6c8532c430a" /><Relationship Type="http://schemas.openxmlformats.org/officeDocument/2006/relationships/numbering" Target="/word/numbering.xml" Id="R4540748ef20349eb" /><Relationship Type="http://schemas.openxmlformats.org/officeDocument/2006/relationships/settings" Target="/word/settings.xml" Id="R56e6f88ef82747c0" /><Relationship Type="http://schemas.openxmlformats.org/officeDocument/2006/relationships/image" Target="/word/media/98ed74a2-37dd-457f-ac9b-b56e755d23f3.png" Id="R7bd1470ad5de41bc" /></Relationships>
</file>