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30a1131bbc4c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fe21429eee49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Octavia,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6d67fd9073439c" /><Relationship Type="http://schemas.openxmlformats.org/officeDocument/2006/relationships/numbering" Target="/word/numbering.xml" Id="R22b669020f5a46ce" /><Relationship Type="http://schemas.openxmlformats.org/officeDocument/2006/relationships/settings" Target="/word/settings.xml" Id="Rf73fe6dc69a74f3b" /><Relationship Type="http://schemas.openxmlformats.org/officeDocument/2006/relationships/image" Target="/word/media/5ba63ceb-ba9f-4ea9-8d6d-ceeae83da29b.png" Id="Rc7fe21429eee49c9" /></Relationships>
</file>