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68906cd96449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715d5ec11840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Oglesville,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b904825c8349b7" /><Relationship Type="http://schemas.openxmlformats.org/officeDocument/2006/relationships/numbering" Target="/word/numbering.xml" Id="R2b6b122236e5423b" /><Relationship Type="http://schemas.openxmlformats.org/officeDocument/2006/relationships/settings" Target="/word/settings.xml" Id="Re226afe09eda4458" /><Relationship Type="http://schemas.openxmlformats.org/officeDocument/2006/relationships/image" Target="/word/media/98d79851-63bd-44f8-81dc-690ab84e8c78.png" Id="Rad715d5ec118408f" /></Relationships>
</file>